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76923C">
    <v:background id="_x0000_s1025" o:bwmode="white" fillcolor="#76923c" o:targetscreensize="800,600">
      <v:fill color2="fill darken(118)" focusposition=".5,.5" focussize="" method="linear sigma" type="gradientRadial"/>
    </v:background>
  </w:background>
  <w:body>
    <w:p w:rsidR="004F44DC" w:rsidRPr="004F44DC" w:rsidRDefault="00B16FAC" w:rsidP="004F44DC">
      <w:pPr>
        <w:jc w:val="center"/>
        <w:rPr>
          <w:color w:val="FF0000"/>
          <w:sz w:val="48"/>
          <w:szCs w:val="48"/>
        </w:rPr>
      </w:pPr>
      <w:r w:rsidRPr="004F44DC">
        <w:rPr>
          <w:color w:val="FF0000"/>
          <w:sz w:val="48"/>
          <w:szCs w:val="48"/>
        </w:rPr>
        <w:t>5 HOUR ENERGY</w:t>
      </w:r>
    </w:p>
    <w:p w:rsidR="00B16FAC" w:rsidRPr="004F44DC" w:rsidRDefault="004F44DC" w:rsidP="004F44DC">
      <w:pPr>
        <w:jc w:val="center"/>
        <w:rPr>
          <w:color w:val="B2A1C7" w:themeColor="accent4" w:themeTint="99"/>
          <w:sz w:val="48"/>
          <w:szCs w:val="48"/>
        </w:rPr>
      </w:pPr>
      <w:r w:rsidRPr="004F44DC">
        <w:rPr>
          <w:color w:val="B2A1C7" w:themeColor="accent4" w:themeTint="99"/>
          <w:sz w:val="36"/>
          <w:szCs w:val="36"/>
        </w:rPr>
        <w:t xml:space="preserve"> Don’t let this be you. Keep your children happy.</w:t>
      </w:r>
    </w:p>
    <w:p w:rsidR="004F44DC" w:rsidRDefault="00595C49" w:rsidP="00595C49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4F44DC">
        <w:rPr>
          <w:noProof/>
          <w:sz w:val="36"/>
          <w:szCs w:val="36"/>
        </w:rPr>
        <w:drawing>
          <wp:inline distT="0" distB="0" distL="0" distR="0">
            <wp:extent cx="2655592" cy="2581275"/>
            <wp:effectExtent l="19050" t="0" r="0" b="0"/>
            <wp:docPr id="3" name="Picture 2" descr="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9066" cy="2584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4B7F">
        <w:rPr>
          <w:noProof/>
          <w:sz w:val="36"/>
          <w:szCs w:val="36"/>
        </w:rPr>
        <w:drawing>
          <wp:inline distT="0" distB="0" distL="0" distR="0">
            <wp:extent cx="2201165" cy="2515617"/>
            <wp:effectExtent l="19050" t="0" r="8635" b="0"/>
            <wp:docPr id="1" name="Picture 0" descr="Untitled.pngkfdgvhjbfjvh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kfdgvhjbfjvhb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1165" cy="2515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60AC" w:rsidRDefault="004F44DC" w:rsidP="00595C49">
      <w:pPr>
        <w:rPr>
          <w:sz w:val="36"/>
          <w:szCs w:val="36"/>
        </w:rPr>
      </w:pPr>
      <w:r w:rsidRPr="004F44DC">
        <w:rPr>
          <w:color w:val="7030A0"/>
          <w:sz w:val="36"/>
          <w:szCs w:val="36"/>
        </w:rPr>
        <w:t>A HEALTHY WAY FOR A “</w:t>
      </w:r>
      <w:proofErr w:type="gramStart"/>
      <w:r w:rsidRPr="004F44DC">
        <w:rPr>
          <w:color w:val="7030A0"/>
          <w:sz w:val="36"/>
          <w:szCs w:val="36"/>
        </w:rPr>
        <w:t>PICK</w:t>
      </w:r>
      <w:proofErr w:type="gramEnd"/>
      <w:r w:rsidRPr="004F44DC">
        <w:rPr>
          <w:color w:val="7030A0"/>
          <w:sz w:val="36"/>
          <w:szCs w:val="36"/>
        </w:rPr>
        <w:t xml:space="preserve"> ME UP” DURING THE DAY.</w:t>
      </w:r>
      <w:r>
        <w:rPr>
          <w:sz w:val="36"/>
          <w:szCs w:val="36"/>
        </w:rPr>
        <w:t xml:space="preserve">  </w:t>
      </w:r>
      <w:r>
        <w:rPr>
          <w:noProof/>
          <w:sz w:val="36"/>
          <w:szCs w:val="36"/>
        </w:rPr>
        <w:drawing>
          <wp:inline distT="0" distB="0" distL="0" distR="0">
            <wp:extent cx="2724150" cy="3300529"/>
            <wp:effectExtent l="19050" t="0" r="0" b="0"/>
            <wp:docPr id="4" name="Picture 3" descr="Untitled.png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5251" cy="3301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     </w:t>
      </w:r>
      <w:r w:rsidR="008B60AC" w:rsidRPr="008B60AC">
        <w:rPr>
          <w:noProof/>
          <w:sz w:val="36"/>
          <w:szCs w:val="36"/>
        </w:rPr>
        <w:drawing>
          <wp:inline distT="0" distB="0" distL="0" distR="0">
            <wp:extent cx="2200582" cy="2514951"/>
            <wp:effectExtent l="19050" t="0" r="9218" b="0"/>
            <wp:docPr id="8" name="Picture 4" descr="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582" cy="2514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5C49" w:rsidRPr="004F44DC" w:rsidRDefault="00595C49" w:rsidP="00595C49">
      <w:pPr>
        <w:rPr>
          <w:color w:val="E36C0A" w:themeColor="accent6" w:themeShade="BF"/>
          <w:sz w:val="36"/>
          <w:szCs w:val="36"/>
        </w:rPr>
      </w:pPr>
      <w:r w:rsidRPr="004F44DC">
        <w:rPr>
          <w:color w:val="E36C0A" w:themeColor="accent6" w:themeShade="BF"/>
          <w:sz w:val="36"/>
          <w:szCs w:val="36"/>
        </w:rPr>
        <w:t>5 Hour Energy,</w:t>
      </w:r>
      <w:r w:rsidR="004B07C8" w:rsidRPr="004F44DC">
        <w:rPr>
          <w:color w:val="E36C0A" w:themeColor="accent6" w:themeShade="BF"/>
          <w:sz w:val="36"/>
          <w:szCs w:val="36"/>
        </w:rPr>
        <w:t xml:space="preserve"> Gives you “GET IT DONE” energy without a crash later, unlike other energy drinks</w:t>
      </w:r>
      <w:proofErr w:type="gramStart"/>
      <w:r w:rsidR="004B07C8" w:rsidRPr="004F44DC">
        <w:rPr>
          <w:color w:val="E36C0A" w:themeColor="accent6" w:themeShade="BF"/>
          <w:sz w:val="36"/>
          <w:szCs w:val="36"/>
        </w:rPr>
        <w:t>.{</w:t>
      </w:r>
      <w:proofErr w:type="gramEnd"/>
      <w:r w:rsidR="004B07C8" w:rsidRPr="004F44DC">
        <w:rPr>
          <w:color w:val="E36C0A" w:themeColor="accent6" w:themeShade="BF"/>
          <w:sz w:val="36"/>
          <w:szCs w:val="36"/>
        </w:rPr>
        <w:t>NOS, AMP</w:t>
      </w:r>
    </w:p>
    <w:sectPr w:rsidR="00595C49" w:rsidRPr="004F44DC" w:rsidSect="004B4A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B16FAC"/>
    <w:rsid w:val="001036BB"/>
    <w:rsid w:val="002D6780"/>
    <w:rsid w:val="00353405"/>
    <w:rsid w:val="004B07C8"/>
    <w:rsid w:val="004B4AC8"/>
    <w:rsid w:val="004F44DC"/>
    <w:rsid w:val="00595C49"/>
    <w:rsid w:val="00831F02"/>
    <w:rsid w:val="008B60AC"/>
    <w:rsid w:val="008C6937"/>
    <w:rsid w:val="00B16FAC"/>
    <w:rsid w:val="00CA4B7F"/>
    <w:rsid w:val="00EC2335"/>
    <w:rsid w:val="00FB7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2406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A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5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C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Cato-Meridian CSD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2011-01-28T13:55:00Z</dcterms:created>
  <dcterms:modified xsi:type="dcterms:W3CDTF">2011-01-28T14:02:00Z</dcterms:modified>
</cp:coreProperties>
</file>